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0D91B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8F306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485/16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8F3060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660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Григорук Світлані Федорівні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Григорук Світлані Федорівні, виконаний ДП «Вінницький науково – дослідний та проектний інститут землеустрою»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755A5" w:rsidRPr="008F3060" w:rsidRDefault="001755A5" w:rsidP="008F30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Григорук Світлані Федорівні загальною площею 0,5000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 1040га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льської ради, село </w:t>
      </w:r>
      <w:proofErr w:type="spellStart"/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66054" w:rsidRPr="00C66054" w:rsidRDefault="00C66054" w:rsidP="00C66054">
      <w:pPr>
        <w:pStyle w:val="a3"/>
        <w:ind w:left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3060F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0, 3960га для ведення особистого селянського господарства</w:t>
      </w:r>
      <w:r w:rsidRPr="003060F8">
        <w:rPr>
          <w:color w:val="000000"/>
          <w:sz w:val="28"/>
          <w:szCs w:val="28"/>
          <w:lang w:val="uk-UA"/>
        </w:rPr>
        <w:t>, що знаходиться на території Я</w:t>
      </w:r>
      <w:r>
        <w:rPr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Григорук Світлані Федорівні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0,5000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256FB7" w:rsidRDefault="00256FB7" w:rsidP="00256F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 1040га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2760D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0520685500:02:004:010</w:t>
      </w:r>
      <w:r w:rsidRPr="002760D8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2760D8"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755A5" w:rsidRPr="003060F8" w:rsidRDefault="00256FB7" w:rsidP="00256FB7">
      <w:pPr>
        <w:pStyle w:val="a3"/>
        <w:ind w:left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3060F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0, 3960га для ведення особистого селянського господарства</w:t>
      </w:r>
      <w:r w:rsidRPr="003060F8">
        <w:rPr>
          <w:color w:val="000000"/>
          <w:sz w:val="28"/>
          <w:szCs w:val="28"/>
          <w:lang w:val="uk-UA"/>
        </w:rPr>
        <w:t>, що знаходиться на території Я</w:t>
      </w:r>
      <w:r>
        <w:rPr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 xml:space="preserve">кого району, Вінницької області, </w:t>
      </w:r>
      <w:r w:rsidR="001755A5" w:rsidRPr="003060F8">
        <w:rPr>
          <w:color w:val="000000"/>
          <w:sz w:val="28"/>
          <w:szCs w:val="28"/>
          <w:lang w:val="uk-UA"/>
        </w:rPr>
        <w:t>кадастровий н</w:t>
      </w:r>
      <w:r>
        <w:rPr>
          <w:color w:val="000000"/>
          <w:sz w:val="28"/>
          <w:szCs w:val="28"/>
          <w:lang w:val="uk-UA"/>
        </w:rPr>
        <w:t>омер 0520685500:05:002:0036</w:t>
      </w:r>
      <w:r w:rsidR="001755A5" w:rsidRPr="003060F8">
        <w:rPr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Григорук Світлані Федорівні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Григорук Світлані Федорівні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F64809" w:rsidRPr="008F3060" w:rsidRDefault="00930179" w:rsidP="008F30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F64809" w:rsidRPr="008F3060" w:rsidSect="008F3060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C06C2"/>
    <w:rsid w:val="001755A5"/>
    <w:rsid w:val="002260C8"/>
    <w:rsid w:val="00256FB7"/>
    <w:rsid w:val="002760D8"/>
    <w:rsid w:val="004A21A5"/>
    <w:rsid w:val="008F3060"/>
    <w:rsid w:val="00930179"/>
    <w:rsid w:val="00C66054"/>
    <w:rsid w:val="00C91676"/>
    <w:rsid w:val="00E31A29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83C0-46A7-40EB-9B82-40FA40D3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2021-08-28T07:49:00Z</cp:lastPrinted>
  <dcterms:created xsi:type="dcterms:W3CDTF">2021-08-05T09:50:00Z</dcterms:created>
  <dcterms:modified xsi:type="dcterms:W3CDTF">2021-08-28T07:50:00Z</dcterms:modified>
</cp:coreProperties>
</file>